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969"/>
        <w:gridCol w:w="5670"/>
      </w:tblGrid>
      <w:tr w:rsidR="002203A1" w14:paraId="3AA24AD5" w14:textId="77777777" w:rsidTr="00535238">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9767DE9"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E764CE5"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6B70A3A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5B438C9E" w14:textId="77777777" w:rsidR="002203A1" w:rsidRPr="002203A1" w:rsidRDefault="002203A1" w:rsidP="002203A1">
            <w:pPr>
              <w:spacing w:before="120" w:after="120"/>
              <w:rPr>
                <w:rFonts w:cs="Tahoma"/>
                <w:szCs w:val="20"/>
                <w:lang w:val="en-US"/>
              </w:rPr>
            </w:pPr>
          </w:p>
        </w:tc>
      </w:tr>
      <w:tr w:rsidR="002203A1" w:rsidRPr="002203A1" w14:paraId="1A3DFE27"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BA12C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1B45DDD"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61C93ECA"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007AC1D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006B5BFB" w14:textId="77777777" w:rsidR="002203A1" w:rsidRPr="002203A1" w:rsidRDefault="002203A1" w:rsidP="002203A1">
            <w:pPr>
              <w:spacing w:before="120" w:after="120"/>
              <w:rPr>
                <w:rFonts w:cs="Tahoma"/>
                <w:szCs w:val="20"/>
                <w:lang w:val="en-US"/>
              </w:rPr>
            </w:pPr>
          </w:p>
        </w:tc>
      </w:tr>
      <w:tr w:rsidR="002203A1" w:rsidRPr="002203A1" w14:paraId="4571C071"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6F81B6AB"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5E49A555" w14:textId="77777777" w:rsidR="002203A1" w:rsidRPr="00BA12C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4A58A2FE" w14:textId="77777777" w:rsidR="002203A1" w:rsidRPr="00BA12C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D73DC4C"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37F0848B"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2119AC01" w14:textId="77777777" w:rsidR="002203A1" w:rsidRPr="00BA12C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70E85E3A" w14:textId="77777777" w:rsidR="002203A1" w:rsidRPr="00BA12C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5F54271"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00D70197"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5364B740" w14:textId="77777777" w:rsidR="002203A1" w:rsidRPr="00BA12C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59D6F155" w14:textId="77777777" w:rsidR="002203A1" w:rsidRPr="00BA12C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F6E6D5A"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4D02A67E"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79BA0783" w14:textId="77777777" w:rsidR="002203A1" w:rsidRPr="00BA12C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70BF2153" w14:textId="77777777" w:rsidR="002203A1" w:rsidRPr="00BA12C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9F0CCF4"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7A660DCD"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382C7845" w14:textId="77777777" w:rsidR="002203A1" w:rsidRPr="00BA12C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1D0EC037" w14:textId="77777777" w:rsidR="002203A1" w:rsidRPr="00BA12C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6F002B7"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05F397B8"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6D10109C" w14:textId="77777777" w:rsidR="002203A1" w:rsidRPr="00BA12C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1C5A154E" w14:textId="77777777" w:rsidR="002203A1" w:rsidRPr="00BA12C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4A069A4"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00A4F4DC"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53524F3F" w14:textId="77777777" w:rsidR="002203A1" w:rsidRPr="00BA12C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17B70DFD" w14:textId="77777777" w:rsidR="002203A1" w:rsidRPr="00BA12C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535238" w:rsidRPr="002203A1" w14:paraId="375AA019"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7901A466" w14:textId="77777777" w:rsidR="00535238" w:rsidRPr="002203A1" w:rsidRDefault="00535238" w:rsidP="00535238">
            <w:pPr>
              <w:rPr>
                <w:rFonts w:cs="Tahoma"/>
                <w:szCs w:val="20"/>
              </w:rPr>
            </w:pPr>
            <w:bookmarkStart w:id="0" w:name="_GoBack" w:colFirst="1" w:colLast="1"/>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4F0CC581" w14:textId="3EC83E8B" w:rsidR="00535238" w:rsidRPr="00BA12CF" w:rsidRDefault="00535238" w:rsidP="00535238">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w:t>
            </w:r>
            <w:r w:rsidRPr="002203A1">
              <w:rPr>
                <w:rFonts w:cs="Tahoma"/>
                <w:szCs w:val="20"/>
              </w:rPr>
              <w:lastRenderedPageBreak/>
              <w:t>активов Участника закупки по данным бухгалтерской отчетности за последний завершенный отчетный период</w:t>
            </w:r>
          </w:p>
        </w:tc>
        <w:tc>
          <w:tcPr>
            <w:tcW w:w="5670" w:type="dxa"/>
            <w:tcBorders>
              <w:top w:val="single" w:sz="4" w:space="0" w:color="auto"/>
              <w:left w:val="single" w:sz="4" w:space="0" w:color="auto"/>
              <w:bottom w:val="single" w:sz="4" w:space="0" w:color="auto"/>
              <w:right w:val="single" w:sz="4" w:space="0" w:color="auto"/>
            </w:tcBorders>
          </w:tcPr>
          <w:p w14:paraId="57E6A766" w14:textId="77777777" w:rsidR="00535238" w:rsidRDefault="00535238" w:rsidP="00535238">
            <w:pPr>
              <w:spacing w:before="120" w:after="120"/>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46B0CEA5" w14:textId="77777777" w:rsidR="00535238" w:rsidRDefault="00535238" w:rsidP="00535238">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w:t>
            </w:r>
            <w:r w:rsidRPr="002203A1">
              <w:rPr>
                <w:rFonts w:cs="Tahoma"/>
                <w:szCs w:val="20"/>
              </w:rPr>
              <w:lastRenderedPageBreak/>
              <w:t>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F45A93" w14:textId="77777777" w:rsidR="00535238" w:rsidRDefault="00535238" w:rsidP="00535238">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801C7CC" w14:textId="44436995" w:rsidR="00535238" w:rsidRPr="00BA12CF" w:rsidRDefault="00535238" w:rsidP="0053523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bookmarkEnd w:id="0"/>
      <w:tr w:rsidR="00535238" w:rsidRPr="002203A1" w14:paraId="0B3ED88B"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2ABCA165" w14:textId="77777777" w:rsidR="00535238" w:rsidRPr="002203A1" w:rsidRDefault="00535238" w:rsidP="00535238">
            <w:pPr>
              <w:rPr>
                <w:rFonts w:cs="Tahoma"/>
                <w:szCs w:val="20"/>
              </w:rPr>
            </w:pPr>
            <w:r w:rsidRPr="002203A1">
              <w:rPr>
                <w:rFonts w:cs="Tahoma"/>
                <w:szCs w:val="20"/>
              </w:rPr>
              <w:lastRenderedPageBreak/>
              <w:t>1.1.6</w:t>
            </w:r>
          </w:p>
        </w:tc>
        <w:tc>
          <w:tcPr>
            <w:tcW w:w="3969" w:type="dxa"/>
            <w:tcBorders>
              <w:top w:val="single" w:sz="4" w:space="0" w:color="auto"/>
              <w:left w:val="single" w:sz="4" w:space="0" w:color="auto"/>
              <w:bottom w:val="single" w:sz="4" w:space="0" w:color="auto"/>
              <w:right w:val="single" w:sz="4" w:space="0" w:color="auto"/>
            </w:tcBorders>
          </w:tcPr>
          <w:p w14:paraId="21887004" w14:textId="77777777" w:rsidR="00535238" w:rsidRPr="00BA12CF" w:rsidRDefault="00535238" w:rsidP="00535238">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0A3E1882" w14:textId="77777777" w:rsidR="00535238" w:rsidRPr="00BA12CF" w:rsidRDefault="00535238" w:rsidP="00535238">
            <w:pPr>
              <w:spacing w:before="120" w:after="120"/>
              <w:rPr>
                <w:rFonts w:cs="Tahoma"/>
                <w:szCs w:val="20"/>
              </w:rPr>
            </w:pPr>
            <w:r w:rsidRPr="002203A1">
              <w:rPr>
                <w:rFonts w:cs="Tahoma"/>
                <w:szCs w:val="20"/>
              </w:rPr>
              <w:t>Сведения в реестре (-ах) недобросовестных поставщиков</w:t>
            </w:r>
          </w:p>
        </w:tc>
      </w:tr>
      <w:tr w:rsidR="00535238" w:rsidRPr="002203A1" w14:paraId="494212E9"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05061182" w14:textId="77777777" w:rsidR="00535238" w:rsidRPr="002203A1" w:rsidRDefault="00535238" w:rsidP="00535238">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54DA66DE" w14:textId="77777777" w:rsidR="00535238" w:rsidRPr="00BA12CF" w:rsidRDefault="00535238" w:rsidP="00535238">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59A926CB" w14:textId="77777777" w:rsidR="00535238" w:rsidRPr="00BA12CF" w:rsidRDefault="00535238" w:rsidP="00535238">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535238" w:rsidRPr="002203A1" w14:paraId="174013D7"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06DC5455" w14:textId="77777777" w:rsidR="00535238" w:rsidRPr="002203A1" w:rsidRDefault="00535238" w:rsidP="00535238">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4D9BF2A1" w14:textId="77777777" w:rsidR="00535238" w:rsidRPr="00BA12CF" w:rsidRDefault="00535238" w:rsidP="00535238">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72B7FBB4" w14:textId="77777777" w:rsidR="00535238" w:rsidRPr="00BA12CF" w:rsidRDefault="00535238" w:rsidP="00535238">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535238" w:rsidRPr="002203A1" w14:paraId="659A31FC"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1045E4DE" w14:textId="77777777" w:rsidR="00535238" w:rsidRPr="002203A1" w:rsidRDefault="00535238" w:rsidP="00535238">
            <w:pPr>
              <w:rPr>
                <w:rFonts w:cs="Tahoma"/>
                <w:szCs w:val="20"/>
              </w:rPr>
            </w:pPr>
            <w:r w:rsidRPr="002203A1">
              <w:rPr>
                <w:rFonts w:cs="Tahoma"/>
                <w:szCs w:val="20"/>
              </w:rPr>
              <w:t>1.1.9</w:t>
            </w:r>
          </w:p>
        </w:tc>
        <w:tc>
          <w:tcPr>
            <w:tcW w:w="3969" w:type="dxa"/>
            <w:tcBorders>
              <w:top w:val="single" w:sz="4" w:space="0" w:color="auto"/>
              <w:left w:val="single" w:sz="4" w:space="0" w:color="auto"/>
              <w:bottom w:val="single" w:sz="4" w:space="0" w:color="auto"/>
              <w:right w:val="single" w:sz="4" w:space="0" w:color="auto"/>
            </w:tcBorders>
          </w:tcPr>
          <w:p w14:paraId="6469D03E" w14:textId="77777777" w:rsidR="00535238" w:rsidRPr="00BA12CF" w:rsidRDefault="00535238" w:rsidP="00535238">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4A66D22F" w14:textId="77777777" w:rsidR="00535238" w:rsidRPr="00BA12CF" w:rsidRDefault="00535238" w:rsidP="0053523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535238" w:rsidRPr="002203A1" w14:paraId="6E173FDD"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77C7360" w14:textId="77777777" w:rsidR="00535238" w:rsidRPr="002203A1" w:rsidRDefault="00535238" w:rsidP="00535238">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2C631A1E" w14:textId="77777777" w:rsidR="00535238" w:rsidRPr="002203A1" w:rsidRDefault="00535238" w:rsidP="00535238">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70EDCE7B" w14:textId="77777777" w:rsidR="00535238" w:rsidRPr="002203A1" w:rsidRDefault="00535238" w:rsidP="00535238">
            <w:pPr>
              <w:spacing w:before="120" w:after="120"/>
              <w:rPr>
                <w:rFonts w:cs="Tahoma"/>
                <w:szCs w:val="20"/>
                <w:lang w:val="en-US"/>
              </w:rPr>
            </w:pPr>
          </w:p>
        </w:tc>
      </w:tr>
      <w:tr w:rsidR="00535238" w:rsidRPr="002203A1" w14:paraId="6618ED56"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0CF9F2CE" w14:textId="77777777" w:rsidR="00535238" w:rsidRPr="002203A1" w:rsidRDefault="00535238" w:rsidP="00535238">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6BE48381" w14:textId="77777777" w:rsidR="00535238" w:rsidRPr="002203A1" w:rsidRDefault="00535238" w:rsidP="00535238">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3895CE52" w14:textId="77777777" w:rsidR="00535238" w:rsidRPr="00BA12CF" w:rsidRDefault="00535238" w:rsidP="00535238">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535238" w:rsidRPr="002203A1" w14:paraId="64BDE99F"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6555FC5E" w14:textId="77777777" w:rsidR="00535238" w:rsidRPr="002203A1" w:rsidRDefault="00535238" w:rsidP="00535238">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2EBF9337" w14:textId="77777777" w:rsidR="00535238" w:rsidRPr="00BA12CF" w:rsidRDefault="00535238" w:rsidP="00535238">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067F827F" w14:textId="77777777" w:rsidR="00535238" w:rsidRPr="00BA12CF" w:rsidRDefault="00535238" w:rsidP="00535238">
            <w:pPr>
              <w:spacing w:before="120" w:after="120"/>
              <w:rPr>
                <w:rFonts w:cs="Tahoma"/>
                <w:szCs w:val="20"/>
              </w:rPr>
            </w:pPr>
          </w:p>
        </w:tc>
      </w:tr>
      <w:tr w:rsidR="00535238" w:rsidRPr="002203A1" w14:paraId="62D563D5"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64B86E66" w14:textId="77777777" w:rsidR="00535238" w:rsidRPr="002203A1" w:rsidRDefault="00535238" w:rsidP="00535238">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12701FA4" w14:textId="77777777" w:rsidR="00535238" w:rsidRPr="002203A1" w:rsidRDefault="00535238" w:rsidP="00535238">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727A8F39" w14:textId="77777777" w:rsidR="00535238" w:rsidRPr="002203A1" w:rsidRDefault="00535238" w:rsidP="00535238">
            <w:pPr>
              <w:spacing w:before="120" w:after="120"/>
              <w:rPr>
                <w:rFonts w:cs="Tahoma"/>
                <w:szCs w:val="20"/>
                <w:lang w:val="en-US"/>
              </w:rPr>
            </w:pPr>
            <w:r w:rsidRPr="002203A1">
              <w:rPr>
                <w:rFonts w:cs="Tahoma"/>
                <w:szCs w:val="20"/>
              </w:rPr>
              <w:t>срок действия оферты</w:t>
            </w:r>
          </w:p>
        </w:tc>
      </w:tr>
      <w:tr w:rsidR="00535238" w:rsidRPr="002203A1" w14:paraId="409064B7"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2F63D266" w14:textId="77777777" w:rsidR="00535238" w:rsidRPr="002203A1" w:rsidRDefault="00535238" w:rsidP="00535238">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238B5BBD" w14:textId="77777777" w:rsidR="00535238" w:rsidRPr="00BA12CF" w:rsidRDefault="00535238" w:rsidP="0053523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344B1C7B" w14:textId="77777777" w:rsidR="00535238" w:rsidRPr="00BA12CF" w:rsidRDefault="00535238" w:rsidP="0053523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535238" w:rsidRPr="002203A1" w14:paraId="625996FA"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7E7485A3" w14:textId="77777777" w:rsidR="00535238" w:rsidRPr="002203A1" w:rsidRDefault="00535238" w:rsidP="00535238">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5737B127" w14:textId="77777777" w:rsidR="00535238" w:rsidRPr="00BA12CF" w:rsidRDefault="00535238" w:rsidP="0053523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0E941796" w14:textId="77777777" w:rsidR="00535238" w:rsidRPr="00BA12CF" w:rsidRDefault="00535238" w:rsidP="0053523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535238" w:rsidRPr="002203A1" w14:paraId="24063B2C"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2201EB95" w14:textId="77777777" w:rsidR="00535238" w:rsidRPr="002203A1" w:rsidRDefault="00535238" w:rsidP="00535238">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3EB78926" w14:textId="77777777" w:rsidR="00535238" w:rsidRPr="00BA12CF" w:rsidRDefault="00535238" w:rsidP="00535238">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22153E5D" w14:textId="77777777" w:rsidR="00535238" w:rsidRPr="00BA12CF" w:rsidRDefault="00535238" w:rsidP="00535238">
            <w:pPr>
              <w:spacing w:before="120" w:after="120"/>
              <w:rPr>
                <w:rFonts w:cs="Tahoma"/>
                <w:szCs w:val="20"/>
              </w:rPr>
            </w:pPr>
            <w:r w:rsidRPr="002203A1">
              <w:rPr>
                <w:rFonts w:cs="Tahoma"/>
                <w:szCs w:val="20"/>
              </w:rPr>
              <w:t>содержание оферты в части объема поставки, работ, услуг</w:t>
            </w:r>
          </w:p>
        </w:tc>
      </w:tr>
      <w:tr w:rsidR="00535238" w:rsidRPr="002203A1" w14:paraId="45FF0496"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1E18C21B" w14:textId="77777777" w:rsidR="00535238" w:rsidRPr="002203A1" w:rsidRDefault="00535238" w:rsidP="00535238">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36DB4559" w14:textId="77777777" w:rsidR="00535238" w:rsidRPr="00BA12CF" w:rsidRDefault="00535238" w:rsidP="0053523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1500425F" w14:textId="77777777" w:rsidR="00535238" w:rsidRPr="00BA12CF" w:rsidRDefault="00535238" w:rsidP="0053523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535238" w:rsidRPr="002203A1" w14:paraId="40E36E3F"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50D03C68" w14:textId="0B8F725F" w:rsidR="00535238" w:rsidRPr="002203A1" w:rsidRDefault="00535238" w:rsidP="00535238">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5FAA3F5D" w14:textId="20121D60" w:rsidR="00535238" w:rsidRPr="00213C64" w:rsidRDefault="00535238" w:rsidP="00535238">
            <w:pPr>
              <w:autoSpaceDE w:val="0"/>
              <w:autoSpaceDN w:val="0"/>
              <w:adjustRightInd w:val="0"/>
              <w:jc w:val="both"/>
              <w:rPr>
                <w:rFonts w:ascii="Calibri" w:eastAsiaTheme="minorHAnsi" w:hAnsi="Calibri" w:cs="Calibri"/>
                <w:sz w:val="22"/>
                <w:szCs w:val="22"/>
                <w:lang w:eastAsia="en-US"/>
              </w:rPr>
            </w:pPr>
            <w:r>
              <w:rPr>
                <w:rFonts w:ascii="Calibri" w:eastAsiaTheme="minorHAnsi" w:hAnsi="Calibri" w:cs="Calibri"/>
                <w:sz w:val="22"/>
                <w:szCs w:val="22"/>
                <w:lang w:eastAsia="en-US"/>
              </w:rPr>
              <w:t>Сведения о продукции должны содержаться в едином реестре российской радиоэлектронной продукции</w:t>
            </w:r>
          </w:p>
        </w:tc>
        <w:tc>
          <w:tcPr>
            <w:tcW w:w="5670" w:type="dxa"/>
            <w:tcBorders>
              <w:top w:val="single" w:sz="4" w:space="0" w:color="auto"/>
              <w:left w:val="single" w:sz="4" w:space="0" w:color="auto"/>
              <w:bottom w:val="single" w:sz="4" w:space="0" w:color="auto"/>
              <w:right w:val="single" w:sz="4" w:space="0" w:color="auto"/>
            </w:tcBorders>
          </w:tcPr>
          <w:p w14:paraId="7C810A9E" w14:textId="29F706F9" w:rsidR="00535238" w:rsidRDefault="00535238" w:rsidP="00535238">
            <w:pPr>
              <w:autoSpaceDE w:val="0"/>
              <w:autoSpaceDN w:val="0"/>
              <w:adjustRightInd w:val="0"/>
              <w:jc w:val="both"/>
              <w:rPr>
                <w:rFonts w:ascii="Calibri" w:eastAsiaTheme="minorHAnsi" w:hAnsi="Calibri" w:cs="Calibri"/>
                <w:sz w:val="22"/>
                <w:szCs w:val="22"/>
                <w:lang w:eastAsia="en-US"/>
              </w:rPr>
            </w:pPr>
            <w:r>
              <w:rPr>
                <w:rFonts w:ascii="Calibri" w:eastAsiaTheme="minorHAnsi" w:hAnsi="Calibri" w:cs="Calibri"/>
                <w:sz w:val="22"/>
                <w:szCs w:val="22"/>
                <w:lang w:eastAsia="en-US"/>
              </w:rPr>
              <w:t>Сведения о закупаемой продукции содержатся в едином реестре российской радиоэлектронной продукции</w:t>
            </w:r>
          </w:p>
          <w:p w14:paraId="214DCDF8" w14:textId="77777777" w:rsidR="00535238" w:rsidRPr="002203A1" w:rsidRDefault="00535238" w:rsidP="00535238">
            <w:pPr>
              <w:spacing w:before="120" w:after="120"/>
              <w:rPr>
                <w:rFonts w:cs="Tahoma"/>
                <w:szCs w:val="20"/>
              </w:rPr>
            </w:pPr>
          </w:p>
        </w:tc>
      </w:tr>
      <w:tr w:rsidR="00535238" w:rsidRPr="002203A1" w14:paraId="7CC0C950"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635FD2AB" w14:textId="2D47A074" w:rsidR="00535238" w:rsidRPr="002203A1" w:rsidRDefault="00535238" w:rsidP="00535238">
            <w:pPr>
              <w:rPr>
                <w:rFonts w:cs="Tahoma"/>
                <w:szCs w:val="20"/>
              </w:rPr>
            </w:pPr>
            <w:r>
              <w:rPr>
                <w:rFonts w:cs="Tahoma"/>
                <w:szCs w:val="20"/>
              </w:rPr>
              <w:t>1.2.2.7</w:t>
            </w:r>
          </w:p>
        </w:tc>
        <w:tc>
          <w:tcPr>
            <w:tcW w:w="3969" w:type="dxa"/>
            <w:tcBorders>
              <w:top w:val="single" w:sz="4" w:space="0" w:color="auto"/>
              <w:left w:val="single" w:sz="4" w:space="0" w:color="auto"/>
              <w:bottom w:val="single" w:sz="4" w:space="0" w:color="auto"/>
              <w:right w:val="single" w:sz="4" w:space="0" w:color="auto"/>
            </w:tcBorders>
          </w:tcPr>
          <w:p w14:paraId="6E21E4B4" w14:textId="77777777" w:rsidR="00535238" w:rsidRPr="00BA12CF" w:rsidRDefault="00535238" w:rsidP="00535238">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254FAD87" w14:textId="77777777" w:rsidR="00535238" w:rsidRPr="00BA12CF" w:rsidRDefault="00535238" w:rsidP="00535238">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535238" w:rsidRPr="002203A1" w14:paraId="30BEB9EB"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AF807E3" w14:textId="77777777" w:rsidR="00535238" w:rsidRPr="002203A1" w:rsidRDefault="00535238" w:rsidP="00535238">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685352D3" w14:textId="77777777" w:rsidR="00535238" w:rsidRPr="00BA12CF" w:rsidRDefault="00535238" w:rsidP="00535238">
            <w:pPr>
              <w:spacing w:before="120" w:after="120"/>
              <w:rPr>
                <w:rFonts w:cs="Tahoma"/>
                <w:b/>
                <w:szCs w:val="20"/>
              </w:rPr>
            </w:pPr>
            <w:r>
              <w:rPr>
                <w:rFonts w:cs="Tahoma"/>
                <w:b/>
                <w:szCs w:val="20"/>
              </w:rPr>
              <w:t xml:space="preserve">Требования к статусу коллективного участника  </w:t>
            </w:r>
          </w:p>
        </w:tc>
        <w:tc>
          <w:tcPr>
            <w:tcW w:w="5670" w:type="dxa"/>
            <w:tcBorders>
              <w:top w:val="single" w:sz="4" w:space="0" w:color="auto"/>
              <w:left w:val="single" w:sz="4" w:space="0" w:color="auto"/>
              <w:bottom w:val="single" w:sz="4" w:space="0" w:color="auto"/>
              <w:right w:val="single" w:sz="4" w:space="0" w:color="auto"/>
            </w:tcBorders>
            <w:vAlign w:val="center"/>
          </w:tcPr>
          <w:p w14:paraId="5F9D4DCE" w14:textId="77777777" w:rsidR="00535238" w:rsidRPr="00BA12CF" w:rsidRDefault="00535238" w:rsidP="00535238">
            <w:pPr>
              <w:spacing w:before="120" w:after="120"/>
              <w:rPr>
                <w:rFonts w:cs="Tahoma"/>
                <w:szCs w:val="20"/>
              </w:rPr>
            </w:pPr>
          </w:p>
        </w:tc>
      </w:tr>
      <w:tr w:rsidR="00535238" w:rsidRPr="002203A1" w14:paraId="42BC8287"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tcPr>
          <w:p w14:paraId="1FEF3D4C" w14:textId="77777777" w:rsidR="00535238" w:rsidRPr="002203A1" w:rsidRDefault="00535238" w:rsidP="00535238">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380F46AE" w14:textId="77777777" w:rsidR="00535238" w:rsidRPr="00BA12CF" w:rsidRDefault="00535238" w:rsidP="00535238">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3D175249" w14:textId="77777777" w:rsidR="00535238" w:rsidRPr="00BA12CF" w:rsidRDefault="00535238" w:rsidP="00535238">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535238" w:rsidRPr="002203A1" w14:paraId="2BF23823" w14:textId="77777777" w:rsidTr="0053523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4E83DDF" w14:textId="77777777" w:rsidR="00535238" w:rsidRPr="002203A1" w:rsidRDefault="00535238" w:rsidP="00535238">
            <w:pPr>
              <w:rPr>
                <w:rFonts w:cs="Tahoma"/>
                <w:b/>
                <w:szCs w:val="20"/>
                <w:lang w:val="en-US"/>
              </w:rPr>
            </w:pPr>
            <w:r>
              <w:rPr>
                <w:rFonts w:cs="Tahoma"/>
                <w:b/>
                <w:szCs w:val="20"/>
              </w:rPr>
              <w:t>1.4</w:t>
            </w:r>
          </w:p>
        </w:tc>
        <w:tc>
          <w:tcPr>
            <w:tcW w:w="3969" w:type="dxa"/>
            <w:tcBorders>
              <w:top w:val="single" w:sz="4" w:space="0" w:color="auto"/>
              <w:left w:val="single" w:sz="4" w:space="0" w:color="auto"/>
              <w:bottom w:val="single" w:sz="4" w:space="0" w:color="auto"/>
              <w:right w:val="single" w:sz="4" w:space="0" w:color="auto"/>
            </w:tcBorders>
            <w:vAlign w:val="center"/>
          </w:tcPr>
          <w:p w14:paraId="6C9A8321" w14:textId="77777777" w:rsidR="00535238" w:rsidRPr="00BA12CF" w:rsidRDefault="00535238" w:rsidP="00535238">
            <w:pPr>
              <w:spacing w:before="120" w:after="120"/>
              <w:rPr>
                <w:rFonts w:cs="Tahoma"/>
                <w:b/>
                <w:szCs w:val="20"/>
              </w:rPr>
            </w:pPr>
            <w:r>
              <w:rPr>
                <w:rFonts w:cs="Tahoma"/>
                <w:b/>
                <w:szCs w:val="20"/>
              </w:rPr>
              <w:t xml:space="preserve">Принадлежность Участника  к субъектам малого и среднего предпринимательства/физическим </w:t>
            </w:r>
            <w:r>
              <w:rPr>
                <w:rFonts w:cs="Tahoma"/>
                <w:b/>
                <w:szCs w:val="20"/>
              </w:rPr>
              <w:lastRenderedPageBreak/>
              <w:t>лицам, не являющихся индивидуальными предпринимателями и применяющими специальный налоговый режим «Налог на профессиональный доход»</w:t>
            </w:r>
          </w:p>
        </w:tc>
        <w:tc>
          <w:tcPr>
            <w:tcW w:w="5670" w:type="dxa"/>
            <w:tcBorders>
              <w:top w:val="single" w:sz="4" w:space="0" w:color="auto"/>
              <w:left w:val="single" w:sz="4" w:space="0" w:color="auto"/>
              <w:bottom w:val="single" w:sz="4" w:space="0" w:color="auto"/>
              <w:right w:val="single" w:sz="4" w:space="0" w:color="auto"/>
            </w:tcBorders>
            <w:vAlign w:val="center"/>
          </w:tcPr>
          <w:p w14:paraId="7EA57123" w14:textId="77777777" w:rsidR="00535238" w:rsidRPr="00BA12CF" w:rsidRDefault="00535238" w:rsidP="00535238">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BA12CF" w:rsidRDefault="002203A1">
      <w:pPr>
        <w:spacing w:after="160" w:line="259" w:lineRule="auto"/>
      </w:pPr>
      <w:r w:rsidRPr="00BA12CF">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54D30463" w14:textId="3310406D" w:rsidR="002203A1" w:rsidRDefault="002203A1" w:rsidP="002203A1">
      <w:pPr>
        <w:rPr>
          <w:rFonts w:eastAsia="Calibri" w:cs="Tahoma"/>
          <w:lang w:eastAsia="en-US"/>
        </w:rPr>
      </w:pP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24AD7076" w14:textId="05F4CEB3"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608C6021" w14:textId="77777777" w:rsidR="002203A1" w:rsidRPr="00CB7ECB" w:rsidRDefault="002203A1" w:rsidP="002203A1">
      <w:pPr>
        <w:ind w:firstLine="708"/>
        <w:jc w:val="both"/>
        <w:rPr>
          <w:rFonts w:cs="Tahoma"/>
          <w:szCs w:val="20"/>
          <w:lang w:eastAsia="x-none"/>
        </w:rPr>
      </w:pPr>
      <w:r w:rsidRPr="00CB7ECB">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CB7ECB" w:rsidRDefault="002203A1" w:rsidP="002203A1">
      <w:pPr>
        <w:jc w:val="both"/>
        <w:rPr>
          <w:rFonts w:cs="Tahoma"/>
          <w:szCs w:val="20"/>
          <w:lang w:eastAsia="en-US"/>
        </w:rPr>
      </w:pPr>
    </w:p>
    <w:p w14:paraId="2852395E" w14:textId="77777777" w:rsidR="002203A1" w:rsidRPr="00CB7ECB" w:rsidRDefault="002203A1" w:rsidP="002203A1">
      <w:pPr>
        <w:jc w:val="both"/>
        <w:rPr>
          <w:rFonts w:cs="Tahoma"/>
          <w:sz w:val="12"/>
          <w:szCs w:val="12"/>
          <w:lang w:eastAsia="x-none"/>
        </w:rPr>
      </w:pPr>
    </w:p>
    <w:p w14:paraId="756F9061" w14:textId="77777777" w:rsidR="002203A1" w:rsidRPr="00CB7ECB" w:rsidRDefault="002203A1" w:rsidP="002203A1">
      <w:pPr>
        <w:ind w:firstLine="708"/>
        <w:rPr>
          <w:rFonts w:cs="Tahoma"/>
        </w:rPr>
      </w:pPr>
      <w:r w:rsidRPr="00CB7ECB">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CB7ECB" w:rsidRDefault="002203A1" w:rsidP="002203A1">
      <w:pPr>
        <w:rPr>
          <w:rFonts w:cs="Tahoma"/>
          <w:sz w:val="12"/>
          <w:szCs w:val="12"/>
        </w:rPr>
      </w:pPr>
    </w:p>
    <w:p w14:paraId="0B6B20AA" w14:textId="77777777" w:rsidR="002203A1" w:rsidRPr="00CB7ECB" w:rsidRDefault="0016543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CB7ECB" w:rsidRDefault="002203A1" w:rsidP="002203A1">
      <w:pPr>
        <w:rPr>
          <w:rFonts w:cs="Tahoma"/>
          <w:sz w:val="12"/>
          <w:szCs w:val="12"/>
        </w:rPr>
      </w:pPr>
    </w:p>
    <w:p w14:paraId="117ADBAB" w14:textId="77777777" w:rsidR="002203A1" w:rsidRPr="00CB7ECB" w:rsidRDefault="002203A1" w:rsidP="002203A1">
      <w:pPr>
        <w:rPr>
          <w:rFonts w:cs="Tahoma"/>
        </w:rPr>
      </w:pPr>
      <w:r w:rsidRPr="00CB7ECB">
        <w:rPr>
          <w:rFonts w:cs="Tahoma"/>
        </w:rPr>
        <w:t xml:space="preserve">К1– баллы, присуждаемые </w:t>
      </w:r>
      <w:r w:rsidRPr="00CB7ECB">
        <w:rPr>
          <w:rFonts w:cs="Tahoma"/>
          <w:lang w:val="en-US"/>
        </w:rPr>
        <w:t>i</w:t>
      </w:r>
      <w:r w:rsidRPr="00CB7ECB">
        <w:rPr>
          <w:rFonts w:cs="Tahoma"/>
        </w:rPr>
        <w:t>-му участнику;</w:t>
      </w:r>
    </w:p>
    <w:p w14:paraId="3149F029" w14:textId="77777777" w:rsidR="002203A1" w:rsidRPr="00CB7ECB" w:rsidRDefault="0016543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CB7ECB">
        <w:rPr>
          <w:rFonts w:cs="Tahoma"/>
        </w:rPr>
        <w:t xml:space="preserve"> – минимальная стоимость заявки без НДС, предложенная Участниками;</w:t>
      </w:r>
    </w:p>
    <w:p w14:paraId="7C8F21D8" w14:textId="77777777" w:rsidR="002203A1" w:rsidRPr="00CB7ECB" w:rsidRDefault="0016543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CB7ECB">
        <w:rPr>
          <w:rFonts w:cs="Tahoma"/>
        </w:rPr>
        <w:t xml:space="preserve">     –стоимость заявки без НДС </w:t>
      </w:r>
      <w:r w:rsidR="002203A1" w:rsidRPr="00CB7ECB">
        <w:rPr>
          <w:rFonts w:cs="Tahoma"/>
          <w:lang w:val="en-US"/>
        </w:rPr>
        <w:t>i</w:t>
      </w:r>
      <w:r w:rsidR="002203A1" w:rsidRPr="00CB7ECB">
        <w:rPr>
          <w:rFonts w:cs="Tahoma"/>
        </w:rPr>
        <w:t>-го участника;</w:t>
      </w:r>
    </w:p>
    <w:p w14:paraId="1A124A37" w14:textId="77777777" w:rsidR="002203A1" w:rsidRPr="00CB7ECB" w:rsidRDefault="002203A1" w:rsidP="002203A1">
      <w:pPr>
        <w:rPr>
          <w:rFonts w:cs="Tahoma"/>
        </w:rPr>
      </w:pPr>
      <w:r w:rsidRPr="00CB7ECB">
        <w:rPr>
          <w:rFonts w:cs="Tahoma"/>
          <w:lang w:val="en-US"/>
        </w:rPr>
        <w:t>i</w:t>
      </w:r>
      <w:r w:rsidRPr="00CB7ECB">
        <w:rPr>
          <w:rFonts w:cs="Tahoma"/>
        </w:rPr>
        <w:t xml:space="preserve"> – участник закупки.</w:t>
      </w:r>
    </w:p>
    <w:p w14:paraId="4AB5E570" w14:textId="77777777" w:rsidR="002203A1" w:rsidRPr="00CB7ECB" w:rsidRDefault="002203A1" w:rsidP="002203A1">
      <w:pPr>
        <w:rPr>
          <w:rFonts w:cs="Tahoma"/>
        </w:rPr>
      </w:pPr>
    </w:p>
    <w:p w14:paraId="3F2FE223" w14:textId="77777777" w:rsidR="002203A1" w:rsidRPr="00CB7ECB" w:rsidRDefault="002203A1" w:rsidP="002203A1">
      <w:pPr>
        <w:ind w:firstLine="708"/>
        <w:rPr>
          <w:rFonts w:cs="Tahoma"/>
        </w:rPr>
      </w:pPr>
      <w:r w:rsidRPr="00CB7ECB">
        <w:rPr>
          <w:rFonts w:cs="Tahoma"/>
        </w:rPr>
        <w:t>Значения баллов, полученные по данной формуле, округляются до четырех знаков после запятой.</w:t>
      </w:r>
    </w:p>
    <w:p w14:paraId="2B033A7F" w14:textId="77777777" w:rsidR="002203A1" w:rsidRPr="00CB7ECB"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9BEBA" w14:textId="77777777" w:rsidR="00165432" w:rsidRDefault="00165432" w:rsidP="00A2008E">
      <w:r>
        <w:separator/>
      </w:r>
    </w:p>
  </w:endnote>
  <w:endnote w:type="continuationSeparator" w:id="0">
    <w:p w14:paraId="1415E86E" w14:textId="77777777" w:rsidR="00165432" w:rsidRDefault="0016543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591FD" w14:textId="77777777" w:rsidR="00165432" w:rsidRDefault="00165432" w:rsidP="00A2008E">
      <w:r>
        <w:separator/>
      </w:r>
    </w:p>
  </w:footnote>
  <w:footnote w:type="continuationSeparator" w:id="0">
    <w:p w14:paraId="57EC9207" w14:textId="77777777" w:rsidR="00165432" w:rsidRDefault="0016543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65432"/>
    <w:rsid w:val="001C7D8C"/>
    <w:rsid w:val="00213C64"/>
    <w:rsid w:val="002203A1"/>
    <w:rsid w:val="0023369E"/>
    <w:rsid w:val="002353EF"/>
    <w:rsid w:val="0024543F"/>
    <w:rsid w:val="002809D3"/>
    <w:rsid w:val="00285A2B"/>
    <w:rsid w:val="002A5BA0"/>
    <w:rsid w:val="002B0DBA"/>
    <w:rsid w:val="002F3F18"/>
    <w:rsid w:val="00330F00"/>
    <w:rsid w:val="0036688F"/>
    <w:rsid w:val="00373F8F"/>
    <w:rsid w:val="0037555B"/>
    <w:rsid w:val="00384570"/>
    <w:rsid w:val="00402E88"/>
    <w:rsid w:val="00520251"/>
    <w:rsid w:val="00535238"/>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BA12CF"/>
    <w:rsid w:val="00C00122"/>
    <w:rsid w:val="00C10DDD"/>
    <w:rsid w:val="00CB74EF"/>
    <w:rsid w:val="00CB7ECB"/>
    <w:rsid w:val="00D135F0"/>
    <w:rsid w:val="00D50935"/>
    <w:rsid w:val="00D87ACB"/>
    <w:rsid w:val="00DC0C85"/>
    <w:rsid w:val="00DC789E"/>
    <w:rsid w:val="00DF454D"/>
    <w:rsid w:val="00E70FFB"/>
    <w:rsid w:val="00E77D6A"/>
    <w:rsid w:val="00EC18DA"/>
    <w:rsid w:val="00EC2983"/>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1494</Words>
  <Characters>8520</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2024-09-30T06:08:00Z</dcterms:modified>
</cp:coreProperties>
</file>